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F" w:rsidRDefault="00F842C9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приказу Департамента по охране, контролю и регулированию использования животного мира Свердловской области</w:t>
      </w:r>
    </w:p>
    <w:p w:rsidR="004A532F" w:rsidRDefault="00F842C9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»_________2019 г. №______</w:t>
      </w:r>
    </w:p>
    <w:p w:rsidR="004A532F" w:rsidRDefault="004A532F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государственного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надзора, охраны и использования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проведения учета с 15 апреля по 15 ноября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животного мира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предоставления отчета до 25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4A532F" w:rsidRDefault="004A532F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району (городскому округу)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_________________/____________________/</w:t>
      </w:r>
    </w:p>
    <w:p w:rsidR="004A532F" w:rsidRDefault="00F842C9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A532F" w:rsidRDefault="004A532F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32F" w:rsidRDefault="00F842C9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A532F" w:rsidRDefault="00F842C9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учета численности бурого медведя по следам</w:t>
      </w:r>
    </w:p>
    <w:p w:rsidR="004A532F" w:rsidRDefault="00F842C9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обитающего на</w:t>
      </w:r>
    </w:p>
    <w:p w:rsidR="004A532F" w:rsidRDefault="004A532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охотничьего угодья_______________________________ предоставленного в пользование________________________________________________________________________</w:t>
      </w: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</w:t>
      </w:r>
      <w:r>
        <w:rPr>
          <w:rFonts w:ascii="Times New Roman" w:hAnsi="Times New Roman" w:cs="Times New Roman"/>
          <w:sz w:val="24"/>
          <w:szCs w:val="24"/>
        </w:rPr>
        <w:t>енование юридического лица, индивидуального предпринимателя)</w:t>
      </w:r>
    </w:p>
    <w:p w:rsidR="004A532F" w:rsidRDefault="004A532F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проведен в период с ______________по _______________20___года.</w:t>
      </w: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охвачено ____________ тыс. га</w:t>
      </w:r>
    </w:p>
    <w:p w:rsidR="004A532F" w:rsidRDefault="00F842C9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32F" w:rsidRDefault="00F842C9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учета особей (в головах)_________________</w:t>
      </w:r>
    </w:p>
    <w:p w:rsidR="004A532F" w:rsidRDefault="00F842C9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686"/>
        <w:gridCol w:w="1276"/>
        <w:gridCol w:w="1417"/>
        <w:gridCol w:w="1985"/>
        <w:gridCol w:w="1558"/>
      </w:tblGrid>
      <w:tr w:rsidR="004A532F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Индекс зоны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зоны</w:t>
            </w:r>
          </w:p>
          <w:p w:rsidR="004A532F" w:rsidRDefault="004A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медведей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зоны</w:t>
            </w:r>
          </w:p>
          <w:p w:rsidR="004A532F" w:rsidRDefault="00F842C9">
            <w:pPr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  <w:p w:rsidR="004A532F" w:rsidRDefault="00F8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ыс.га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532F">
        <w:trPr>
          <w:trHeight w:val="3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4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4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от___ до__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F84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4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32F" w:rsidRDefault="004A5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2F">
        <w:trPr>
          <w:trHeight w:val="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Сплошного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Достаточного учета (экстраполяции)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Недостаточного учета (оценки)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Недостаточного учета (оценки)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Оценки (учет не </w:t>
            </w:r>
            <w:r>
              <w:rPr>
                <w:rFonts w:ascii="Times New Roman" w:hAnsi="Times New Roman" w:cs="Times New Roman"/>
              </w:rPr>
              <w:t>проводился)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32F" w:rsidRDefault="00F842C9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Отсутствия медведя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2F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F8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 по хозяйству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F" w:rsidRDefault="004A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32F" w:rsidRDefault="004A532F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   </w:t>
      </w:r>
      <w:r>
        <w:rPr>
          <w:rFonts w:ascii="Times New Roman" w:hAnsi="Times New Roman" w:cs="Times New Roman"/>
          <w:sz w:val="24"/>
          <w:szCs w:val="24"/>
        </w:rPr>
        <w:tab/>
        <w:t>_____________________   ___________________________  ________________</w:t>
      </w: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формы</w:t>
      </w:r>
    </w:p>
    <w:p w:rsidR="004A532F" w:rsidRDefault="004A532F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A532F" w:rsidRDefault="00F842C9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    «____» ________________ 20___ год</w:t>
      </w:r>
    </w:p>
    <w:p w:rsidR="004A532F" w:rsidRDefault="00F842C9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(номер контактного телефона)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документа)</w:t>
      </w:r>
    </w:p>
    <w:sectPr w:rsidR="004A532F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F"/>
    <w:rsid w:val="004A532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2F81-5813-4242-8204-8D9190F4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Теплоухов Вячеслав Валерьевич</dc:creator>
  <dc:description/>
  <cp:lastModifiedBy>Certified Windows</cp:lastModifiedBy>
  <cp:revision>7</cp:revision>
  <cp:lastPrinted>2018-11-13T10:50:00Z</cp:lastPrinted>
  <dcterms:created xsi:type="dcterms:W3CDTF">2018-11-02T05:35:00Z</dcterms:created>
  <dcterms:modified xsi:type="dcterms:W3CDTF">2021-11-11T05:33:00Z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